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EA" w:rsidRPr="007C1F46" w:rsidRDefault="006910EA" w:rsidP="006910EA">
      <w:pPr>
        <w:pStyle w:val="BodyText1"/>
        <w:spacing w:line="240" w:lineRule="atLeast"/>
        <w:ind w:firstLine="0"/>
        <w:jc w:val="center"/>
        <w:rPr>
          <w:rFonts w:asciiTheme="minorHAnsi" w:hAnsiTheme="minorHAnsi"/>
          <w:b/>
          <w:color w:val="auto"/>
          <w:sz w:val="21"/>
          <w:szCs w:val="21"/>
        </w:rPr>
      </w:pPr>
      <w:r w:rsidRPr="007C1F46">
        <w:rPr>
          <w:rFonts w:asciiTheme="minorHAnsi" w:hAnsiTheme="minorHAnsi"/>
          <w:b/>
          <w:color w:val="auto"/>
          <w:sz w:val="21"/>
          <w:szCs w:val="21"/>
        </w:rPr>
        <w:t>STUDENT</w:t>
      </w:r>
      <w:r w:rsidR="000114B5">
        <w:rPr>
          <w:rFonts w:asciiTheme="minorHAnsi" w:hAnsiTheme="minorHAnsi"/>
          <w:b/>
          <w:color w:val="auto"/>
          <w:sz w:val="21"/>
          <w:szCs w:val="21"/>
        </w:rPr>
        <w:t xml:space="preserve"> CODE OF</w:t>
      </w:r>
      <w:r w:rsidRPr="007C1F46">
        <w:rPr>
          <w:rFonts w:asciiTheme="minorHAnsi" w:hAnsiTheme="minorHAnsi"/>
          <w:b/>
          <w:color w:val="auto"/>
          <w:sz w:val="21"/>
          <w:szCs w:val="21"/>
        </w:rPr>
        <w:t xml:space="preserve"> CONDUCT ON SCHOOL BUS</w:t>
      </w:r>
    </w:p>
    <w:p w:rsidR="006910EA" w:rsidRPr="007C1F46" w:rsidRDefault="006910EA" w:rsidP="006910EA">
      <w:pPr>
        <w:pStyle w:val="BodyText1"/>
        <w:spacing w:line="240" w:lineRule="atLeast"/>
        <w:ind w:firstLine="240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The privilege of students to ride a school bus is conditioned upon their good behavior and observance of the following rules and regulations. A student who violates any of these rules or regulations will be reported by the driver to the principal for necessary corrective action.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The driver is in charge of the students and will assign seats.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Be on time. Be visible at your bus stop. Never stand in the road while waiting for the bus.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Students shall ride their assigned bus only. For an emergency that necessitates riding a different bus, you must bring a note from the parent or</w:t>
      </w:r>
      <w:r w:rsidR="00881BCF">
        <w:rPr>
          <w:rFonts w:asciiTheme="minorHAnsi" w:hAnsiTheme="minorHAnsi"/>
          <w:color w:val="auto"/>
          <w:sz w:val="21"/>
          <w:szCs w:val="21"/>
        </w:rPr>
        <w:t xml:space="preserve"> guardian to receive a bus pass from the school office.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Always cross in front of the bus and at a safe distance in front of the bus. Cross only on driver’s signal.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Do not run toward or run across the street in front of a school bus while it is in motion.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Students shall board the bus and immediately take a seat, and remain seated at all times while the bus is in motion.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 xml:space="preserve">The following activities are prohibited at all times: 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Improper behavior (insolence, vulgarity, foul language, fighting, pushing or similar offenses)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Smoking on the bus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Eating or drinking on the bus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Possessing knives or sharp objects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Throwing articles in or from the bus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Tampering with controls of the bus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Placing articles at the door by the driver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4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Obstructing the aisle in any manner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Occupying more space in a seat than required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Littering the bus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Opening or closing windows without permission</w:t>
      </w:r>
    </w:p>
    <w:p w:rsidR="006910EA" w:rsidRPr="007C1F46" w:rsidRDefault="006910EA" w:rsidP="006910EA">
      <w:pPr>
        <w:pStyle w:val="BodyText1"/>
        <w:numPr>
          <w:ilvl w:val="0"/>
          <w:numId w:val="1"/>
        </w:numPr>
        <w:spacing w:line="220" w:lineRule="atLeast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 xml:space="preserve">Students are expected to do the following at all times: 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Stay seated</w:t>
      </w:r>
      <w:r w:rsidR="003278FC">
        <w:rPr>
          <w:rFonts w:asciiTheme="minorHAnsi" w:hAnsiTheme="minorHAnsi"/>
          <w:color w:val="auto"/>
          <w:sz w:val="21"/>
          <w:szCs w:val="21"/>
        </w:rPr>
        <w:t xml:space="preserve"> (back to back of seat, bottom to bottom of seat)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Face forward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Show respect to others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Keep the noise level down</w:t>
      </w:r>
    </w:p>
    <w:p w:rsidR="006910EA" w:rsidRPr="007C1F46" w:rsidRDefault="006910EA" w:rsidP="006910EA">
      <w:pPr>
        <w:pStyle w:val="BodyText1"/>
        <w:numPr>
          <w:ilvl w:val="1"/>
          <w:numId w:val="1"/>
        </w:numPr>
        <w:spacing w:line="220" w:lineRule="atLeast"/>
        <w:jc w:val="both"/>
        <w:rPr>
          <w:rFonts w:asciiTheme="minorHAnsi" w:hAnsiTheme="minorHAnsi"/>
          <w:color w:val="auto"/>
          <w:sz w:val="21"/>
          <w:szCs w:val="21"/>
        </w:rPr>
      </w:pPr>
      <w:r w:rsidRPr="007C1F46">
        <w:rPr>
          <w:rFonts w:asciiTheme="minorHAnsi" w:hAnsiTheme="minorHAnsi"/>
          <w:color w:val="auto"/>
          <w:sz w:val="21"/>
          <w:szCs w:val="21"/>
        </w:rPr>
        <w:t>Keep hands, feet and objects to themselves</w:t>
      </w:r>
    </w:p>
    <w:p w:rsidR="003278FC" w:rsidRDefault="006910EA" w:rsidP="003278FC">
      <w:pPr>
        <w:pStyle w:val="BodyText1"/>
        <w:numPr>
          <w:ilvl w:val="1"/>
          <w:numId w:val="1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 w:rsidRPr="007C1F46">
        <w:rPr>
          <w:rFonts w:asciiTheme="minorHAnsi" w:hAnsiTheme="minorHAnsi"/>
          <w:bCs/>
          <w:color w:val="auto"/>
          <w:sz w:val="21"/>
          <w:szCs w:val="21"/>
        </w:rPr>
        <w:t>Keep hands off windows</w:t>
      </w:r>
    </w:p>
    <w:p w:rsidR="003278FC" w:rsidRDefault="003278FC" w:rsidP="003278FC">
      <w:pPr>
        <w:pStyle w:val="BodyText1"/>
        <w:spacing w:line="220" w:lineRule="atLeast"/>
        <w:ind w:firstLine="0"/>
        <w:jc w:val="both"/>
        <w:rPr>
          <w:rFonts w:asciiTheme="minorHAnsi" w:hAnsiTheme="minorHAnsi"/>
          <w:bCs/>
          <w:color w:val="auto"/>
          <w:sz w:val="21"/>
          <w:szCs w:val="21"/>
        </w:rPr>
      </w:pPr>
    </w:p>
    <w:p w:rsidR="003278FC" w:rsidRPr="000411AB" w:rsidRDefault="003278FC" w:rsidP="003278FC">
      <w:pPr>
        <w:pStyle w:val="BodyText1"/>
        <w:spacing w:line="220" w:lineRule="atLeast"/>
        <w:ind w:firstLine="0"/>
        <w:jc w:val="both"/>
        <w:rPr>
          <w:rFonts w:asciiTheme="minorHAnsi" w:hAnsiTheme="minorHAnsi"/>
          <w:b/>
          <w:bCs/>
          <w:color w:val="auto"/>
          <w:sz w:val="21"/>
          <w:szCs w:val="21"/>
        </w:rPr>
      </w:pPr>
      <w:r w:rsidRPr="000411AB">
        <w:rPr>
          <w:rFonts w:asciiTheme="minorHAnsi" w:hAnsiTheme="minorHAnsi"/>
          <w:b/>
          <w:bCs/>
          <w:color w:val="auto"/>
          <w:sz w:val="21"/>
          <w:szCs w:val="21"/>
        </w:rPr>
        <w:t>Consequences:</w:t>
      </w:r>
    </w:p>
    <w:p w:rsidR="003278FC" w:rsidRDefault="003278FC" w:rsidP="003278FC">
      <w:pPr>
        <w:pStyle w:val="BodyText1"/>
        <w:numPr>
          <w:ilvl w:val="0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 xml:space="preserve">Major offenses will result in an automatic suspension from bus for a minimum of one week for first offense.  </w:t>
      </w:r>
      <w:r w:rsidR="000411AB">
        <w:rPr>
          <w:rFonts w:asciiTheme="minorHAnsi" w:hAnsiTheme="minorHAnsi"/>
          <w:bCs/>
          <w:color w:val="auto"/>
          <w:sz w:val="21"/>
          <w:szCs w:val="21"/>
        </w:rPr>
        <w:t>Second offense will result in longer suspension.  Third offense will result in loss of riding privilege for the year.</w:t>
      </w:r>
    </w:p>
    <w:p w:rsidR="003278FC" w:rsidRDefault="003278FC" w:rsidP="003278FC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Fighting</w:t>
      </w:r>
    </w:p>
    <w:p w:rsidR="003278FC" w:rsidRDefault="003278FC" w:rsidP="003278FC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Threatening behavior</w:t>
      </w:r>
    </w:p>
    <w:p w:rsidR="003278FC" w:rsidRDefault="003278FC" w:rsidP="003278FC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Throwing items out of bus</w:t>
      </w:r>
    </w:p>
    <w:p w:rsidR="003278FC" w:rsidRDefault="003278FC" w:rsidP="003278FC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Smoking</w:t>
      </w:r>
    </w:p>
    <w:p w:rsidR="003278FC" w:rsidRDefault="003278FC" w:rsidP="003278FC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Vandalism (*restitution must be made to the school before privileges are restored)</w:t>
      </w:r>
    </w:p>
    <w:p w:rsidR="000411AB" w:rsidRDefault="00663339" w:rsidP="000411AB">
      <w:pPr>
        <w:pStyle w:val="BodyText1"/>
        <w:numPr>
          <w:ilvl w:val="0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Other offenses that</w:t>
      </w:r>
      <w:r w:rsidR="000411AB">
        <w:rPr>
          <w:rFonts w:asciiTheme="minorHAnsi" w:hAnsiTheme="minorHAnsi"/>
          <w:bCs/>
          <w:color w:val="auto"/>
          <w:sz w:val="21"/>
          <w:szCs w:val="21"/>
        </w:rPr>
        <w:t xml:space="preserve"> cause the driver to be distracted will have the following consequences:</w:t>
      </w:r>
    </w:p>
    <w:p w:rsidR="000411AB" w:rsidRDefault="000411AB" w:rsidP="000411AB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First Offense - Assigned seat and parent conference</w:t>
      </w:r>
    </w:p>
    <w:p w:rsidR="000411AB" w:rsidRDefault="000411AB" w:rsidP="000411AB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Second Offense – Suspended from bus for one week</w:t>
      </w:r>
    </w:p>
    <w:p w:rsidR="000411AB" w:rsidRDefault="000411AB" w:rsidP="000411AB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Third Offense – Suspended from bus for two weeks</w:t>
      </w:r>
    </w:p>
    <w:p w:rsidR="000411AB" w:rsidRDefault="000411AB" w:rsidP="000411AB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Fourth Offense – Suspended from bus for one month</w:t>
      </w:r>
    </w:p>
    <w:p w:rsidR="000411AB" w:rsidRDefault="000411AB" w:rsidP="000411AB">
      <w:pPr>
        <w:pStyle w:val="BodyText1"/>
        <w:numPr>
          <w:ilvl w:val="1"/>
          <w:numId w:val="5"/>
        </w:numPr>
        <w:spacing w:line="220" w:lineRule="atLeast"/>
        <w:jc w:val="both"/>
        <w:rPr>
          <w:rFonts w:asciiTheme="minorHAnsi" w:hAnsiTheme="minorHAnsi"/>
          <w:bCs/>
          <w:color w:val="auto"/>
          <w:sz w:val="21"/>
          <w:szCs w:val="21"/>
        </w:rPr>
      </w:pPr>
      <w:r>
        <w:rPr>
          <w:rFonts w:asciiTheme="minorHAnsi" w:hAnsiTheme="minorHAnsi"/>
          <w:bCs/>
          <w:color w:val="auto"/>
          <w:sz w:val="21"/>
          <w:szCs w:val="21"/>
        </w:rPr>
        <w:t>Fifth Offense – Loss of bus riding privilege for the year.</w:t>
      </w:r>
    </w:p>
    <w:p w:rsidR="000411AB" w:rsidRDefault="000411AB" w:rsidP="000411AB">
      <w:pPr>
        <w:pStyle w:val="BodyText1"/>
        <w:spacing w:line="220" w:lineRule="atLeast"/>
        <w:ind w:firstLine="0"/>
        <w:jc w:val="both"/>
        <w:rPr>
          <w:rFonts w:asciiTheme="minorHAnsi" w:hAnsiTheme="minorHAnsi"/>
          <w:bCs/>
          <w:color w:val="auto"/>
          <w:sz w:val="21"/>
          <w:szCs w:val="21"/>
        </w:rPr>
      </w:pPr>
    </w:p>
    <w:p w:rsidR="00921AE9" w:rsidRDefault="00921AE9" w:rsidP="000411AB">
      <w:pPr>
        <w:pStyle w:val="BodyText1"/>
        <w:spacing w:line="220" w:lineRule="atLeast"/>
        <w:ind w:firstLine="0"/>
        <w:jc w:val="both"/>
        <w:rPr>
          <w:rFonts w:asciiTheme="minorHAnsi" w:hAnsiTheme="minorHAnsi"/>
          <w:bCs/>
          <w:color w:val="auto"/>
          <w:sz w:val="21"/>
          <w:szCs w:val="21"/>
        </w:rPr>
      </w:pPr>
    </w:p>
    <w:p w:rsidR="00921AE9" w:rsidRDefault="00921AE9" w:rsidP="000411AB">
      <w:pPr>
        <w:pStyle w:val="BodyText1"/>
        <w:spacing w:line="220" w:lineRule="atLeast"/>
        <w:ind w:firstLine="0"/>
        <w:jc w:val="both"/>
        <w:rPr>
          <w:rFonts w:asciiTheme="minorHAnsi" w:hAnsiTheme="minorHAnsi"/>
          <w:bCs/>
          <w:color w:val="auto"/>
          <w:sz w:val="21"/>
          <w:szCs w:val="21"/>
        </w:rPr>
      </w:pPr>
    </w:p>
    <w:p w:rsidR="000411AB" w:rsidRPr="00921AE9" w:rsidRDefault="000411AB" w:rsidP="00921AE9">
      <w:pPr>
        <w:pStyle w:val="BodyText1"/>
        <w:spacing w:line="220" w:lineRule="atLeast"/>
        <w:ind w:firstLine="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21AE9">
        <w:rPr>
          <w:rFonts w:asciiTheme="minorHAnsi" w:hAnsiTheme="minorHAnsi"/>
          <w:b/>
          <w:bCs/>
          <w:color w:val="auto"/>
          <w:sz w:val="28"/>
          <w:szCs w:val="28"/>
        </w:rPr>
        <w:t>Our number one priority is to get students to and from school safely.  Please help us to keep your child safe by talking to them about the importance of proper</w:t>
      </w:r>
      <w:r w:rsidR="00921AE9" w:rsidRPr="00921AE9">
        <w:rPr>
          <w:rFonts w:asciiTheme="minorHAnsi" w:hAnsiTheme="minorHAnsi"/>
          <w:b/>
          <w:bCs/>
          <w:color w:val="auto"/>
          <w:sz w:val="28"/>
          <w:szCs w:val="28"/>
        </w:rPr>
        <w:t xml:space="preserve"> behavior on the bus that would lead to less distractions for the driver.</w:t>
      </w:r>
    </w:p>
    <w:p w:rsidR="00881BCF" w:rsidRDefault="00881BCF" w:rsidP="006910EA">
      <w:pPr>
        <w:pStyle w:val="BodyText1"/>
        <w:spacing w:line="220" w:lineRule="atLeast"/>
        <w:ind w:left="240" w:hanging="240"/>
        <w:jc w:val="both"/>
        <w:rPr>
          <w:rFonts w:asciiTheme="minorHAnsi" w:hAnsiTheme="minorHAnsi"/>
          <w:b/>
          <w:color w:val="auto"/>
          <w:sz w:val="21"/>
          <w:szCs w:val="21"/>
        </w:rPr>
      </w:pPr>
    </w:p>
    <w:p w:rsidR="008A4963" w:rsidRDefault="008A4963"/>
    <w:p w:rsidR="00402DD4" w:rsidRDefault="00402DD4"/>
    <w:p w:rsidR="00402DD4" w:rsidRDefault="00402DD4"/>
    <w:p w:rsidR="00402DD4" w:rsidRPr="00402DD4" w:rsidRDefault="00402DD4" w:rsidP="00402DD4">
      <w:pPr>
        <w:spacing w:after="0"/>
        <w:jc w:val="center"/>
        <w:rPr>
          <w:b/>
          <w:sz w:val="28"/>
          <w:szCs w:val="28"/>
        </w:rPr>
      </w:pPr>
      <w:r w:rsidRPr="00402DD4">
        <w:rPr>
          <w:b/>
          <w:sz w:val="28"/>
          <w:szCs w:val="28"/>
        </w:rPr>
        <w:t>Caverna Independent Schools Transportation Department</w:t>
      </w:r>
    </w:p>
    <w:p w:rsidR="00402DD4" w:rsidRPr="00402DD4" w:rsidRDefault="00402DD4" w:rsidP="00402DD4">
      <w:pPr>
        <w:spacing w:after="0"/>
        <w:jc w:val="center"/>
        <w:rPr>
          <w:b/>
          <w:sz w:val="28"/>
          <w:szCs w:val="28"/>
        </w:rPr>
      </w:pPr>
      <w:r w:rsidRPr="00402DD4">
        <w:rPr>
          <w:b/>
          <w:sz w:val="28"/>
          <w:szCs w:val="28"/>
        </w:rPr>
        <w:t xml:space="preserve">Student </w:t>
      </w:r>
      <w:r w:rsidR="00881BCF">
        <w:rPr>
          <w:b/>
          <w:sz w:val="28"/>
          <w:szCs w:val="28"/>
        </w:rPr>
        <w:t xml:space="preserve">Bus Rider Registration Form </w:t>
      </w:r>
      <w:r w:rsidR="00093D0D">
        <w:rPr>
          <w:b/>
          <w:sz w:val="28"/>
          <w:szCs w:val="28"/>
        </w:rPr>
        <w:t>2020-2021</w:t>
      </w:r>
    </w:p>
    <w:p w:rsidR="00402DD4" w:rsidRDefault="00402DD4">
      <w:pPr>
        <w:rPr>
          <w:sz w:val="24"/>
          <w:szCs w:val="24"/>
        </w:rPr>
      </w:pPr>
    </w:p>
    <w:p w:rsidR="00B22338" w:rsidRPr="00B22338" w:rsidRDefault="00B22338" w:rsidP="00B22338">
      <w:pPr>
        <w:rPr>
          <w:b/>
          <w:sz w:val="28"/>
          <w:szCs w:val="28"/>
        </w:rPr>
      </w:pPr>
      <w:r w:rsidRPr="00B22338">
        <w:rPr>
          <w:b/>
          <w:sz w:val="28"/>
          <w:szCs w:val="28"/>
          <w:highlight w:val="lightGray"/>
        </w:rPr>
        <w:t xml:space="preserve">REQUIREMENTS FOR COVID-19:  Until further guidance from the Kentucky Department of Education and the CDC, all students who ride the bus will be required to wear a mask the entire bus trip to and from school (only exceptions are students in grades </w:t>
      </w:r>
      <w:proofErr w:type="spellStart"/>
      <w:r w:rsidRPr="00B22338">
        <w:rPr>
          <w:b/>
          <w:sz w:val="28"/>
          <w:szCs w:val="28"/>
          <w:highlight w:val="lightGray"/>
        </w:rPr>
        <w:t>PreK</w:t>
      </w:r>
      <w:proofErr w:type="spellEnd"/>
      <w:r w:rsidRPr="00B22338">
        <w:rPr>
          <w:b/>
          <w:sz w:val="28"/>
          <w:szCs w:val="28"/>
          <w:highlight w:val="lightGray"/>
        </w:rPr>
        <w:t xml:space="preserve"> and Kindergarten, or those with a valid medical excuse </w:t>
      </w:r>
      <w:r>
        <w:rPr>
          <w:b/>
          <w:sz w:val="28"/>
          <w:szCs w:val="28"/>
          <w:highlight w:val="lightGray"/>
        </w:rPr>
        <w:t xml:space="preserve">on file with the transportation department </w:t>
      </w:r>
      <w:r w:rsidRPr="00B22338">
        <w:rPr>
          <w:b/>
          <w:sz w:val="28"/>
          <w:szCs w:val="28"/>
          <w:highlight w:val="lightGray"/>
        </w:rPr>
        <w:t>from a physician).  Students will not be allowed to board the bus without a mask</w:t>
      </w:r>
      <w:r>
        <w:rPr>
          <w:b/>
          <w:sz w:val="28"/>
          <w:szCs w:val="28"/>
          <w:highlight w:val="lightGray"/>
        </w:rPr>
        <w:t xml:space="preserve"> covering their nose and mouth</w:t>
      </w:r>
      <w:bookmarkStart w:id="0" w:name="_GoBack"/>
      <w:bookmarkEnd w:id="0"/>
      <w:r w:rsidRPr="00B22338">
        <w:rPr>
          <w:b/>
          <w:sz w:val="28"/>
          <w:szCs w:val="28"/>
          <w:highlight w:val="lightGray"/>
        </w:rPr>
        <w:t>.  Students who refuse to keep their mask on, will lose their riding privilege.  Students are responsible for their own masks.  Also, students may not board the bus who have a temperature of 100.4 or higher.  Parents are asked to monitor their children’s temperature before putting them on the bus.</w:t>
      </w:r>
      <w:r w:rsidRPr="00B22338">
        <w:rPr>
          <w:b/>
          <w:sz w:val="28"/>
          <w:szCs w:val="28"/>
        </w:rPr>
        <w:t xml:space="preserve">  </w:t>
      </w:r>
    </w:p>
    <w:p w:rsidR="00B22338" w:rsidRDefault="00B22338">
      <w:pPr>
        <w:rPr>
          <w:sz w:val="24"/>
          <w:szCs w:val="24"/>
        </w:rPr>
      </w:pPr>
    </w:p>
    <w:p w:rsidR="00114CF9" w:rsidRDefault="00114CF9">
      <w:pPr>
        <w:rPr>
          <w:sz w:val="24"/>
          <w:szCs w:val="24"/>
        </w:rPr>
      </w:pPr>
      <w:r>
        <w:rPr>
          <w:sz w:val="24"/>
          <w:szCs w:val="24"/>
        </w:rPr>
        <w:t>Primary Parent/Guardian: ______________________________</w:t>
      </w:r>
      <w:r>
        <w:rPr>
          <w:sz w:val="24"/>
          <w:szCs w:val="24"/>
        </w:rPr>
        <w:tab/>
        <w:t>Phone: _______________________</w:t>
      </w:r>
    </w:p>
    <w:p w:rsidR="00114CF9" w:rsidRDefault="00114CF9">
      <w:pPr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</w:t>
      </w:r>
      <w:r>
        <w:rPr>
          <w:sz w:val="24"/>
          <w:szCs w:val="24"/>
        </w:rPr>
        <w:tab/>
        <w:t>Cell: _________________________</w:t>
      </w:r>
    </w:p>
    <w:p w:rsidR="00B82E14" w:rsidRDefault="00114CF9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______________________________________</w:t>
      </w:r>
      <w:r>
        <w:rPr>
          <w:sz w:val="24"/>
          <w:szCs w:val="24"/>
        </w:rPr>
        <w:tab/>
        <w:t>Emergency Phone: __________________________</w:t>
      </w:r>
    </w:p>
    <w:p w:rsidR="007C1F46" w:rsidRDefault="007C1F4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7C1F46" w:rsidRDefault="007C1F46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1F46" w:rsidRDefault="007C1F46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1F46" w:rsidRDefault="007C1F46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1F46" w:rsidRDefault="007C1F46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1F46" w:rsidRDefault="003A002A">
      <w:pPr>
        <w:rPr>
          <w:sz w:val="24"/>
          <w:szCs w:val="24"/>
        </w:rPr>
      </w:pPr>
      <w:r>
        <w:rPr>
          <w:sz w:val="24"/>
          <w:szCs w:val="24"/>
        </w:rPr>
        <w:t>Address where your child will be picked up and dropped off</w:t>
      </w:r>
      <w:r w:rsidRPr="00B82E14">
        <w:rPr>
          <w:sz w:val="24"/>
          <w:szCs w:val="24"/>
          <w:u w:val="single"/>
        </w:rPr>
        <w:t xml:space="preserve"> if different from above</w:t>
      </w:r>
      <w:r>
        <w:rPr>
          <w:sz w:val="24"/>
          <w:szCs w:val="24"/>
        </w:rPr>
        <w:t>:</w:t>
      </w:r>
    </w:p>
    <w:p w:rsidR="003A002A" w:rsidRDefault="003A002A">
      <w:pPr>
        <w:rPr>
          <w:sz w:val="24"/>
          <w:szCs w:val="24"/>
        </w:rPr>
      </w:pPr>
      <w:r>
        <w:rPr>
          <w:sz w:val="24"/>
          <w:szCs w:val="24"/>
        </w:rPr>
        <w:t>Picked up: ____________________________________________________________________</w:t>
      </w:r>
    </w:p>
    <w:p w:rsidR="003A002A" w:rsidRDefault="003A002A">
      <w:pPr>
        <w:rPr>
          <w:sz w:val="24"/>
          <w:szCs w:val="24"/>
        </w:rPr>
      </w:pPr>
      <w:r>
        <w:rPr>
          <w:sz w:val="24"/>
          <w:szCs w:val="24"/>
        </w:rPr>
        <w:t>Dropped off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795114" w:rsidRDefault="00795114">
      <w:pPr>
        <w:rPr>
          <w:sz w:val="24"/>
          <w:szCs w:val="24"/>
        </w:rPr>
      </w:pPr>
    </w:p>
    <w:p w:rsidR="000114B5" w:rsidRDefault="000114B5">
      <w:pPr>
        <w:rPr>
          <w:sz w:val="24"/>
          <w:szCs w:val="24"/>
        </w:rPr>
      </w:pPr>
      <w:r>
        <w:rPr>
          <w:sz w:val="24"/>
          <w:szCs w:val="24"/>
        </w:rPr>
        <w:t>Acknowledgement of receipt of bus rider code of conduct</w:t>
      </w:r>
    </w:p>
    <w:p w:rsidR="00B22338" w:rsidRDefault="000114B5">
      <w:pPr>
        <w:rPr>
          <w:sz w:val="24"/>
          <w:szCs w:val="24"/>
        </w:rPr>
      </w:pPr>
      <w:r>
        <w:rPr>
          <w:sz w:val="24"/>
          <w:szCs w:val="24"/>
        </w:rPr>
        <w:t xml:space="preserve">I have received the Caverna Independent Schools code of conduct for bus behavior, and I understand that I, and my student(s), are responsible and will comply with the information contained therein.  </w:t>
      </w:r>
    </w:p>
    <w:p w:rsidR="00795114" w:rsidRDefault="000114B5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</w:t>
      </w:r>
    </w:p>
    <w:p w:rsidR="000114B5" w:rsidRDefault="000114B5">
      <w:pPr>
        <w:rPr>
          <w:sz w:val="24"/>
          <w:szCs w:val="24"/>
        </w:rPr>
      </w:pPr>
    </w:p>
    <w:p w:rsidR="00CE0DCF" w:rsidRPr="00CE0DCF" w:rsidRDefault="00CE0DCF" w:rsidP="00CE0DCF">
      <w:pPr>
        <w:jc w:val="center"/>
        <w:rPr>
          <w:b/>
          <w:sz w:val="32"/>
          <w:szCs w:val="32"/>
        </w:rPr>
      </w:pPr>
      <w:r w:rsidRPr="00CE0DCF">
        <w:rPr>
          <w:b/>
          <w:sz w:val="32"/>
          <w:szCs w:val="32"/>
        </w:rPr>
        <w:t>BUS RIDER CODE OF CONDUCT ON BACK</w:t>
      </w:r>
    </w:p>
    <w:sectPr w:rsidR="00CE0DCF" w:rsidRPr="00CE0DCF" w:rsidSect="00402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450"/>
    <w:multiLevelType w:val="hybridMultilevel"/>
    <w:tmpl w:val="4C40C8A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2527B02"/>
    <w:multiLevelType w:val="hybridMultilevel"/>
    <w:tmpl w:val="89007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90161"/>
    <w:multiLevelType w:val="hybridMultilevel"/>
    <w:tmpl w:val="AE160404"/>
    <w:lvl w:ilvl="0" w:tplc="05F4B45C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6EC49A6"/>
    <w:multiLevelType w:val="hybridMultilevel"/>
    <w:tmpl w:val="3B4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45AC"/>
    <w:multiLevelType w:val="hybridMultilevel"/>
    <w:tmpl w:val="58EA90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A"/>
    <w:rsid w:val="000114B5"/>
    <w:rsid w:val="000411AB"/>
    <w:rsid w:val="00093D0D"/>
    <w:rsid w:val="00114CF9"/>
    <w:rsid w:val="003278FC"/>
    <w:rsid w:val="003A002A"/>
    <w:rsid w:val="00402DD4"/>
    <w:rsid w:val="005C4C5D"/>
    <w:rsid w:val="00663339"/>
    <w:rsid w:val="006910EA"/>
    <w:rsid w:val="006C2DDD"/>
    <w:rsid w:val="00795114"/>
    <w:rsid w:val="007C1F46"/>
    <w:rsid w:val="00881BCF"/>
    <w:rsid w:val="008A4963"/>
    <w:rsid w:val="00921AE9"/>
    <w:rsid w:val="00B22338"/>
    <w:rsid w:val="00B82E14"/>
    <w:rsid w:val="00CE0DCF"/>
    <w:rsid w:val="00F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FB10D-4DFF-484A-935C-A338C8B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910EA"/>
    <w:pPr>
      <w:spacing w:after="0" w:line="240" w:lineRule="auto"/>
      <w:ind w:firstLine="48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Nathan</dc:creator>
  <cp:keywords/>
  <dc:description/>
  <cp:lastModifiedBy>Wyatt, Nathan</cp:lastModifiedBy>
  <cp:revision>3</cp:revision>
  <cp:lastPrinted>2016-08-09T12:31:00Z</cp:lastPrinted>
  <dcterms:created xsi:type="dcterms:W3CDTF">2020-07-13T17:39:00Z</dcterms:created>
  <dcterms:modified xsi:type="dcterms:W3CDTF">2020-07-14T18:39:00Z</dcterms:modified>
</cp:coreProperties>
</file>